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3A2FFB" w14:textId="77777777" w:rsidR="00A06439" w:rsidRDefault="00A06439" w:rsidP="00A06439">
      <w:pPr>
        <w:pStyle w:val="Rubrik2"/>
      </w:pPr>
      <w:bookmarkStart w:id="0" w:name="_GoBack"/>
      <w:bookmarkEnd w:id="0"/>
      <w:r>
        <w:t>Grundinformation</w:t>
      </w:r>
    </w:p>
    <w:p w14:paraId="124FA021" w14:textId="3C090C1F" w:rsidR="00A06439" w:rsidRDefault="00A06439" w:rsidP="00A06439">
      <w:pPr>
        <w:tabs>
          <w:tab w:val="left" w:pos="3402"/>
        </w:tabs>
      </w:pPr>
      <w:r>
        <w:rPr>
          <w:rFonts w:ascii="Verdana" w:hAnsi="Verdana" w:cs="Verdana"/>
          <w:sz w:val="24"/>
          <w:szCs w:val="24"/>
        </w:rPr>
        <w:t>Tävling/serie</w:t>
      </w:r>
      <w:r>
        <w:rPr>
          <w:rStyle w:val="FootnoteCharacters"/>
          <w:rFonts w:ascii="Verdana" w:hAnsi="Verdana" w:cs="Verdana"/>
          <w:sz w:val="24"/>
          <w:szCs w:val="24"/>
        </w:rPr>
        <w:footnoteReference w:id="1"/>
      </w:r>
      <w:r>
        <w:rPr>
          <w:rFonts w:ascii="Verdana" w:hAnsi="Verdana" w:cs="Verdana"/>
          <w:sz w:val="24"/>
          <w:szCs w:val="24"/>
        </w:rPr>
        <w:tab/>
      </w:r>
    </w:p>
    <w:p w14:paraId="13BED3B4" w14:textId="4222DF4C" w:rsidR="00A06439" w:rsidRDefault="00A06439" w:rsidP="00A06439">
      <w:pPr>
        <w:tabs>
          <w:tab w:val="left" w:pos="3402"/>
        </w:tabs>
      </w:pPr>
      <w:r>
        <w:rPr>
          <w:rFonts w:ascii="Verdana" w:hAnsi="Verdana" w:cs="Verdana"/>
          <w:sz w:val="24"/>
          <w:szCs w:val="24"/>
        </w:rPr>
        <w:t>Arrangör</w:t>
      </w:r>
      <w:r>
        <w:rPr>
          <w:rFonts w:ascii="Verdana" w:hAnsi="Verdana" w:cs="Verdana"/>
          <w:sz w:val="24"/>
          <w:szCs w:val="24"/>
        </w:rPr>
        <w:tab/>
      </w:r>
    </w:p>
    <w:p w14:paraId="1ACC5F55" w14:textId="4EDD3EE0" w:rsidR="00A06439" w:rsidRDefault="00A06439" w:rsidP="00A06439">
      <w:pPr>
        <w:tabs>
          <w:tab w:val="left" w:pos="3402"/>
        </w:tabs>
      </w:pPr>
      <w:r>
        <w:rPr>
          <w:rFonts w:ascii="Verdana" w:hAnsi="Verdana" w:cs="Verdana"/>
          <w:sz w:val="24"/>
          <w:szCs w:val="24"/>
        </w:rPr>
        <w:t>Ort</w:t>
      </w:r>
      <w:r>
        <w:rPr>
          <w:rFonts w:ascii="Verdana" w:hAnsi="Verdana" w:cs="Verdana"/>
          <w:sz w:val="24"/>
          <w:szCs w:val="24"/>
        </w:rPr>
        <w:tab/>
      </w:r>
    </w:p>
    <w:p w14:paraId="2D720989" w14:textId="18C1F02B" w:rsidR="00A06439" w:rsidRDefault="00A06439" w:rsidP="00A06439">
      <w:pPr>
        <w:tabs>
          <w:tab w:val="left" w:pos="3402"/>
        </w:tabs>
      </w:pPr>
      <w:r>
        <w:rPr>
          <w:rFonts w:ascii="Verdana" w:hAnsi="Verdana" w:cs="Verdana"/>
          <w:sz w:val="24"/>
          <w:szCs w:val="24"/>
        </w:rPr>
        <w:t>Tävlingshall</w:t>
      </w:r>
      <w:r>
        <w:rPr>
          <w:rFonts w:ascii="Verdana" w:hAnsi="Verdana" w:cs="Verdana"/>
          <w:sz w:val="24"/>
          <w:szCs w:val="24"/>
        </w:rPr>
        <w:tab/>
      </w:r>
    </w:p>
    <w:p w14:paraId="0AE49574" w14:textId="63275E76" w:rsidR="00A06439" w:rsidRDefault="00A06439" w:rsidP="00A06439">
      <w:pPr>
        <w:tabs>
          <w:tab w:val="left" w:pos="3402"/>
        </w:tabs>
      </w:pPr>
      <w:r>
        <w:rPr>
          <w:rFonts w:ascii="Verdana" w:hAnsi="Verdana" w:cs="Verdana"/>
          <w:sz w:val="24"/>
          <w:szCs w:val="24"/>
        </w:rPr>
        <w:t>Tävlings/matchledare</w:t>
      </w:r>
      <w:r>
        <w:rPr>
          <w:rFonts w:ascii="Verdana" w:hAnsi="Verdana" w:cs="Verdana"/>
          <w:sz w:val="24"/>
          <w:szCs w:val="24"/>
        </w:rPr>
        <w:tab/>
      </w:r>
    </w:p>
    <w:p w14:paraId="7E463DF5" w14:textId="785FC196" w:rsidR="00A06439" w:rsidRDefault="00A06439" w:rsidP="00A06439">
      <w:pPr>
        <w:tabs>
          <w:tab w:val="left" w:pos="3402"/>
        </w:tabs>
      </w:pPr>
      <w:r>
        <w:rPr>
          <w:rFonts w:ascii="Verdana" w:hAnsi="Verdana" w:cs="Verdana"/>
          <w:sz w:val="24"/>
          <w:szCs w:val="24"/>
        </w:rPr>
        <w:t>Sekretariat/matchkontroll</w:t>
      </w:r>
      <w:r>
        <w:rPr>
          <w:rFonts w:ascii="Verdana" w:hAnsi="Verdana" w:cs="Verdana"/>
          <w:sz w:val="24"/>
          <w:szCs w:val="24"/>
        </w:rPr>
        <w:tab/>
      </w:r>
    </w:p>
    <w:p w14:paraId="67C3D065" w14:textId="0C9286D7" w:rsidR="00A06439" w:rsidRPr="00211F54" w:rsidRDefault="00A06439" w:rsidP="00A06439">
      <w:pPr>
        <w:tabs>
          <w:tab w:val="left" w:pos="3402"/>
        </w:tabs>
        <w:rPr>
          <w:lang w:val="en-GB"/>
        </w:rPr>
      </w:pPr>
      <w:r>
        <w:rPr>
          <w:rFonts w:ascii="Verdana" w:hAnsi="Verdana" w:cs="Verdana"/>
          <w:sz w:val="24"/>
          <w:szCs w:val="24"/>
          <w:lang w:val="en-US"/>
        </w:rPr>
        <w:t>Speaker</w:t>
      </w:r>
      <w:r>
        <w:rPr>
          <w:rFonts w:ascii="Verdana" w:hAnsi="Verdana" w:cs="Verdana"/>
          <w:sz w:val="24"/>
          <w:szCs w:val="24"/>
          <w:lang w:val="en-US"/>
        </w:rPr>
        <w:tab/>
      </w:r>
      <w:r w:rsidRPr="00211F54">
        <w:rPr>
          <w:rFonts w:ascii="Verdana" w:hAnsi="Verdana" w:cs="Verdana"/>
          <w:sz w:val="24"/>
          <w:szCs w:val="24"/>
          <w:lang w:val="en-GB"/>
        </w:rPr>
        <w:t xml:space="preserve"> </w:t>
      </w:r>
    </w:p>
    <w:p w14:paraId="5E1E9E36" w14:textId="6C4B9695" w:rsidR="00A06439" w:rsidRPr="00211F54" w:rsidRDefault="00A06439" w:rsidP="00A06439">
      <w:pPr>
        <w:tabs>
          <w:tab w:val="left" w:pos="3402"/>
        </w:tabs>
        <w:rPr>
          <w:lang w:val="en-GB"/>
        </w:rPr>
      </w:pPr>
      <w:r>
        <w:rPr>
          <w:rFonts w:ascii="Verdana" w:hAnsi="Verdana" w:cs="Verdana"/>
          <w:sz w:val="24"/>
          <w:szCs w:val="24"/>
          <w:lang w:val="en-US"/>
        </w:rPr>
        <w:t>Referee</w:t>
      </w:r>
      <w:r>
        <w:rPr>
          <w:rFonts w:ascii="Verdana" w:hAnsi="Verdana" w:cs="Verdana"/>
          <w:sz w:val="24"/>
          <w:szCs w:val="24"/>
          <w:lang w:val="en-US"/>
        </w:rPr>
        <w:tab/>
      </w:r>
    </w:p>
    <w:p w14:paraId="57A8708E" w14:textId="77777777" w:rsidR="00A06439" w:rsidRPr="004D41FE" w:rsidRDefault="00A06439" w:rsidP="00A06439">
      <w:pPr>
        <w:tabs>
          <w:tab w:val="left" w:pos="3402"/>
        </w:tabs>
      </w:pPr>
      <w:r w:rsidRPr="004D41FE">
        <w:rPr>
          <w:rFonts w:ascii="Verdana" w:hAnsi="Verdana" w:cs="Verdana"/>
          <w:sz w:val="24"/>
          <w:szCs w:val="24"/>
        </w:rPr>
        <w:t>Bitr referee(s)</w:t>
      </w:r>
      <w:r w:rsidRPr="004D41FE">
        <w:rPr>
          <w:rFonts w:ascii="Verdana" w:hAnsi="Verdana" w:cs="Verdana"/>
          <w:sz w:val="24"/>
          <w:szCs w:val="24"/>
        </w:rPr>
        <w:tab/>
      </w:r>
    </w:p>
    <w:p w14:paraId="73F2E9D9" w14:textId="2ADCBFFA" w:rsidR="00A06439" w:rsidRDefault="00A06439" w:rsidP="00A06439">
      <w:pPr>
        <w:tabs>
          <w:tab w:val="left" w:pos="3402"/>
        </w:tabs>
      </w:pPr>
      <w:r>
        <w:rPr>
          <w:rFonts w:ascii="Verdana" w:hAnsi="Verdana" w:cs="Verdana"/>
          <w:sz w:val="24"/>
          <w:szCs w:val="24"/>
        </w:rPr>
        <w:t>Datum för rapport</w:t>
      </w:r>
      <w:r>
        <w:rPr>
          <w:rFonts w:ascii="Verdana" w:hAnsi="Verdana" w:cs="Verdana"/>
          <w:sz w:val="24"/>
          <w:szCs w:val="24"/>
        </w:rPr>
        <w:tab/>
      </w:r>
    </w:p>
    <w:p w14:paraId="49022A1C" w14:textId="77777777" w:rsidR="00E85B98" w:rsidRDefault="00E85B98">
      <w:pPr>
        <w:tabs>
          <w:tab w:val="left" w:pos="3402"/>
        </w:tabs>
      </w:pPr>
    </w:p>
    <w:p w14:paraId="73164CCF" w14:textId="77777777" w:rsidR="00E85B98" w:rsidRDefault="00E85B98">
      <w:pPr>
        <w:pStyle w:val="Rubrik2"/>
      </w:pPr>
      <w:r>
        <w:t>Tävlingsdatum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701"/>
        <w:gridCol w:w="3572"/>
        <w:gridCol w:w="3572"/>
        <w:gridCol w:w="1721"/>
      </w:tblGrid>
      <w:tr w:rsidR="00E85B98" w14:paraId="138AD3B0" w14:textId="77777777">
        <w:trPr>
          <w:trHeight w:val="2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9CD5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Datum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6622" w14:textId="77777777" w:rsidR="00E85B98" w:rsidRDefault="00E85B98">
            <w:pPr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Planerad start-sluttid</w:t>
            </w:r>
            <w:r>
              <w:rPr>
                <w:rStyle w:val="FootnoteCharacters"/>
                <w:rFonts w:ascii="Verdana" w:hAnsi="Verdana" w:cs="Verdana"/>
                <w:b/>
                <w:sz w:val="24"/>
                <w:szCs w:val="24"/>
              </w:rPr>
              <w:footnoteReference w:id="2"/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D628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Verklig start-sluttid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9207" w14:textId="77777777" w:rsidR="00E85B98" w:rsidRDefault="00E85B98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Publik</w:t>
            </w:r>
            <w:r>
              <w:rPr>
                <w:rStyle w:val="FootnoteCharacters"/>
                <w:rFonts w:ascii="Verdana" w:hAnsi="Verdana" w:cs="Verdana"/>
                <w:b/>
                <w:sz w:val="24"/>
                <w:szCs w:val="24"/>
              </w:rPr>
              <w:footnoteReference w:id="3"/>
            </w:r>
          </w:p>
        </w:tc>
      </w:tr>
      <w:tr w:rsidR="00E85B98" w14:paraId="71225E90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C2CE" w14:textId="71BD9862" w:rsidR="00E85B98" w:rsidRDefault="00E85B98">
            <w:pPr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37B3" w14:textId="118BDB25" w:rsidR="00E85B98" w:rsidRDefault="00E85B98">
            <w:pPr>
              <w:snapToGrid w:val="0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7FDC" w14:textId="3D62D184" w:rsidR="00E85B98" w:rsidRPr="00E100A7" w:rsidRDefault="00E85B98">
            <w:pPr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C660" w14:textId="14FAE2ED" w:rsidR="00E85B98" w:rsidRPr="00E100A7" w:rsidRDefault="00E85B98" w:rsidP="00B413CA">
            <w:pPr>
              <w:tabs>
                <w:tab w:val="center" w:pos="752"/>
              </w:tabs>
              <w:snapToGrid w:val="0"/>
            </w:pPr>
          </w:p>
        </w:tc>
      </w:tr>
    </w:tbl>
    <w:p w14:paraId="4E92A6BC" w14:textId="77777777" w:rsidR="00E85B98" w:rsidRDefault="00E85B98">
      <w:pPr>
        <w:pStyle w:val="Rubrik2"/>
      </w:pPr>
      <w:r>
        <w:t>Domare (1)</w:t>
      </w:r>
    </w:p>
    <w:tbl>
      <w:tblPr>
        <w:tblW w:w="106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897"/>
        <w:gridCol w:w="1752"/>
      </w:tblGrid>
      <w:tr w:rsidR="00E85B98" w14:paraId="7321B4B0" w14:textId="77777777" w:rsidTr="00A06439">
        <w:trPr>
          <w:tblHeader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4DD7" w14:textId="77777777" w:rsidR="00E85B98" w:rsidRDefault="00E85B98">
            <w:pPr>
              <w:tabs>
                <w:tab w:val="left" w:pos="1701"/>
              </w:tabs>
            </w:pPr>
            <w:r>
              <w:rPr>
                <w:rFonts w:ascii="Verdana" w:hAnsi="Verdana" w:cs="Verdana"/>
                <w:b/>
                <w:sz w:val="24"/>
                <w:szCs w:val="24"/>
              </w:rPr>
              <w:t>Namn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1F40" w14:textId="77777777" w:rsidR="00E85B98" w:rsidRDefault="00E85B98">
            <w:pPr>
              <w:tabs>
                <w:tab w:val="left" w:pos="1701"/>
              </w:tabs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Nivå</w:t>
            </w:r>
            <w:r>
              <w:rPr>
                <w:rStyle w:val="FootnoteCharacters"/>
                <w:rFonts w:ascii="Verdana" w:hAnsi="Verdana" w:cs="Verdana"/>
                <w:b/>
                <w:sz w:val="24"/>
                <w:szCs w:val="24"/>
              </w:rPr>
              <w:footnoteReference w:id="4"/>
            </w:r>
          </w:p>
        </w:tc>
      </w:tr>
      <w:tr w:rsidR="00A06439" w:rsidRPr="00510467" w14:paraId="19974EBF" w14:textId="77777777" w:rsidTr="00A0643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0513" w14:textId="77E05A43" w:rsidR="00A06439" w:rsidRPr="00BC7014" w:rsidRDefault="00A06439" w:rsidP="00BC701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B3D9" w14:textId="609A572A" w:rsidR="00A06439" w:rsidRPr="00BC7014" w:rsidRDefault="00A06439" w:rsidP="00BC7014">
            <w:pPr>
              <w:snapToGrid w:val="0"/>
              <w:rPr>
                <w:rFonts w:ascii="Verdana" w:hAnsi="Verdana" w:cs="Verdana"/>
              </w:rPr>
            </w:pPr>
          </w:p>
        </w:tc>
      </w:tr>
      <w:tr w:rsidR="004D41FE" w:rsidRPr="00510467" w14:paraId="2636105F" w14:textId="77777777" w:rsidTr="00A0643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864E" w14:textId="74F3B712" w:rsidR="004D41FE" w:rsidRPr="00BC7014" w:rsidRDefault="004D41FE" w:rsidP="00BC701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20CC" w14:textId="1C0EC98A" w:rsidR="004D41FE" w:rsidRPr="00D621FE" w:rsidRDefault="004D41FE" w:rsidP="00BC7014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:rsidRPr="00510467" w14:paraId="091CB9EB" w14:textId="77777777" w:rsidTr="00A0643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B0BA" w14:textId="44C31BC2" w:rsidR="00A06439" w:rsidRPr="00BC7014" w:rsidRDefault="00A06439" w:rsidP="00BC701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CA61" w14:textId="7E568075" w:rsidR="00A06439" w:rsidRPr="00BC7014" w:rsidRDefault="00A06439" w:rsidP="00BC7014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:rsidRPr="00510467" w14:paraId="71C606C7" w14:textId="77777777" w:rsidTr="00A06439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1535" w14:textId="0C0CC2D0" w:rsidR="00A06439" w:rsidRPr="00BC7014" w:rsidRDefault="00A06439" w:rsidP="00BC7014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6BDD" w14:textId="578AF3BA" w:rsidR="00A06439" w:rsidRPr="00BC7014" w:rsidRDefault="00A06439" w:rsidP="00BC7014">
            <w:pPr>
              <w:snapToGrid w:val="0"/>
              <w:rPr>
                <w:rFonts w:ascii="Verdana" w:hAnsi="Verdana" w:cs="Verdana"/>
              </w:rPr>
            </w:pPr>
          </w:p>
        </w:tc>
      </w:tr>
    </w:tbl>
    <w:p w14:paraId="54FEE61F" w14:textId="77777777" w:rsidR="00E85B98" w:rsidRDefault="00E85B98">
      <w:pPr>
        <w:pStyle w:val="Rubrik2"/>
      </w:pPr>
      <w:r>
        <w:t>Checklista</w:t>
      </w:r>
    </w:p>
    <w:tbl>
      <w:tblPr>
        <w:tblW w:w="1062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05"/>
        <w:gridCol w:w="567"/>
        <w:gridCol w:w="567"/>
        <w:gridCol w:w="567"/>
        <w:gridCol w:w="567"/>
        <w:gridCol w:w="567"/>
        <w:gridCol w:w="4783"/>
      </w:tblGrid>
      <w:tr w:rsidR="00E85B98" w14:paraId="634FF062" w14:textId="77777777" w:rsidTr="00A06439">
        <w:trPr>
          <w:tblHeader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0768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Område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F9F3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9898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FDB3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86E1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5130" w14:textId="77777777" w:rsidR="00E85B98" w:rsidRDefault="00E85B98">
            <w:pPr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1</w:t>
            </w:r>
            <w:r>
              <w:rPr>
                <w:rStyle w:val="FootnoteCharacters"/>
                <w:rFonts w:ascii="Verdana" w:hAnsi="Verdana" w:cs="Verdana"/>
                <w:b/>
                <w:sz w:val="24"/>
                <w:szCs w:val="24"/>
              </w:rPr>
              <w:footnoteReference w:id="5"/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640B" w14:textId="77777777" w:rsidR="00E85B98" w:rsidRDefault="00E85B98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Kommentarer och synpunkter</w:t>
            </w:r>
            <w:r>
              <w:rPr>
                <w:rStyle w:val="FootnoteCharacters"/>
                <w:rFonts w:ascii="Verdana" w:hAnsi="Verdana" w:cs="Verdana"/>
                <w:b/>
                <w:sz w:val="24"/>
                <w:szCs w:val="24"/>
              </w:rPr>
              <w:footnoteReference w:id="6"/>
            </w:r>
          </w:p>
        </w:tc>
      </w:tr>
      <w:tr w:rsidR="00E85B98" w14:paraId="0FA94ECD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B925" w14:textId="77777777" w:rsidR="00E85B98" w:rsidRDefault="00E85B98">
            <w:r>
              <w:rPr>
                <w:rFonts w:ascii="Verdana" w:hAnsi="Verdana" w:cs="Verdana"/>
                <w:b/>
              </w:rPr>
              <w:t>Hallen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C763E" w14:textId="77777777" w:rsidR="00E85B98" w:rsidRDefault="00E85B98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EC09" w14:textId="77777777" w:rsidR="00E85B98" w:rsidRDefault="00E85B98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E1FF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CD79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92FD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F3D1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036D8D03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D8F3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Matservering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D13E" w14:textId="00085F2E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382D" w14:textId="75FC1D88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EB8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FB2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ED5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FFF6" w14:textId="29775CF1" w:rsidR="00A06439" w:rsidRPr="006A1947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72727F9B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5D52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Omklädningsrum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D33B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3A00" w14:textId="08B4FDB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B5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6E0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130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A8C6" w14:textId="77777777" w:rsidR="00A06439" w:rsidRDefault="00A06439" w:rsidP="00A06439">
            <w:pPr>
              <w:snapToGrid w:val="0"/>
            </w:pPr>
          </w:p>
        </w:tc>
      </w:tr>
      <w:tr w:rsidR="00A06439" w14:paraId="32B03DAF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48AF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Uppvärmingsmöjligheter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204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91FF" w14:textId="22761279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B8AE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CB4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EAA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3201" w14:textId="77777777" w:rsidR="00A06439" w:rsidRDefault="00A06439" w:rsidP="00A06439">
            <w:pPr>
              <w:snapToGrid w:val="0"/>
            </w:pPr>
          </w:p>
        </w:tc>
      </w:tr>
      <w:tr w:rsidR="00A06439" w14:paraId="28DE9291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3CF0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Belysning (E.6)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9F47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2357" w14:textId="26AF8041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6B1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2AD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8F7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4FA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57B213E5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7BAB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Takhöjd (E.2)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5BC2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1F6E" w14:textId="35D7FE5A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A5C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0BC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DE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92A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5E458B22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2D9A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Hinder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5EFC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D4EB" w14:textId="3A459A23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2072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B6E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1DE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D411" w14:textId="63354BC9" w:rsidR="00A06439" w:rsidRDefault="00A06439" w:rsidP="00A06439">
            <w:pPr>
              <w:snapToGrid w:val="0"/>
            </w:pPr>
          </w:p>
        </w:tc>
      </w:tr>
      <w:tr w:rsidR="00A06439" w14:paraId="63FD688E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740A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Nät och stolpar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718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5132" w14:textId="1B370995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A14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66B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A9D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4080" w14:textId="77777777" w:rsidR="00A06439" w:rsidRDefault="00A06439" w:rsidP="00090A7A">
            <w:pPr>
              <w:snapToGrid w:val="0"/>
            </w:pPr>
          </w:p>
        </w:tc>
      </w:tr>
      <w:tr w:rsidR="00A06439" w14:paraId="6BB75520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0BBF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Mätutrustning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510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BE61" w14:textId="0EA94DBE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6F9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0AA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CE1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2AA1" w14:textId="77777777" w:rsidR="00A06439" w:rsidRDefault="00A06439" w:rsidP="00A06439">
            <w:pPr>
              <w:snapToGrid w:val="0"/>
            </w:pPr>
          </w:p>
        </w:tc>
      </w:tr>
      <w:tr w:rsidR="00A06439" w14:paraId="369B8EEA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A961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Golv/mattor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D8B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9C4E" w14:textId="10181ED5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1C4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9AC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310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0C5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4188DF4E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67AC8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Domarstolar (E.5.2)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00FB" w14:textId="08639CB0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6B1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E76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A9F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6E7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2100" w14:textId="6001B3D3" w:rsidR="00A06439" w:rsidRDefault="00A06439" w:rsidP="00A06439">
            <w:pPr>
              <w:snapToGrid w:val="0"/>
            </w:pPr>
          </w:p>
        </w:tc>
      </w:tr>
      <w:tr w:rsidR="00A06439" w14:paraId="1BC09051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992A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Elektronisk scoring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B45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CCB7" w14:textId="707EAE1A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460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265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EE9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CA8E" w14:textId="06D1B504" w:rsidR="00A06439" w:rsidRDefault="00A06439" w:rsidP="00A06439">
            <w:pPr>
              <w:snapToGrid w:val="0"/>
            </w:pPr>
          </w:p>
        </w:tc>
      </w:tr>
      <w:tr w:rsidR="00A06439" w14:paraId="5E607620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281A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Manuell scoring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3B8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417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795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7832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CB5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8747" w14:textId="361A1652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58B9AA3E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8078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Namnskyltar spelare (SBL)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431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14AF" w14:textId="46EA150E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3CD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DD1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99E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88B0" w14:textId="21D726A7" w:rsidR="00A06439" w:rsidRDefault="00A06439" w:rsidP="00A06439">
            <w:pPr>
              <w:snapToGrid w:val="0"/>
            </w:pPr>
          </w:p>
        </w:tc>
      </w:tr>
      <w:tr w:rsidR="00A06439" w14:paraId="61C0439F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F259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Annan utrustning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3AC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436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83D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66A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563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0FE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4FA3B4CE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0CC5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Korgar för beg bollar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AB8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F1E0" w14:textId="35CB0CD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C8B6" w14:textId="1D368C6F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CB9A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CC6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6C1F" w14:textId="55F2867F" w:rsidR="00A06439" w:rsidRDefault="00A06439" w:rsidP="00A06439">
            <w:pPr>
              <w:snapToGrid w:val="0"/>
            </w:pPr>
          </w:p>
        </w:tc>
      </w:tr>
      <w:tr w:rsidR="00A06439" w14:paraId="5D6FF8C2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30FB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Stolar för coacher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E77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E214" w14:textId="50B649B4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D9EE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4FE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60D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CEFF" w14:textId="541E87F5" w:rsidR="00A06439" w:rsidRDefault="00A06439" w:rsidP="00A06439">
            <w:pPr>
              <w:snapToGrid w:val="0"/>
            </w:pPr>
          </w:p>
        </w:tc>
      </w:tr>
      <w:tr w:rsidR="00A06439" w14:paraId="05E65ABF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0883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Förvaring kläder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61D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E75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248A" w14:textId="7C364DE3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887E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12C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4CCE" w14:textId="3252A955" w:rsidR="00A06439" w:rsidRDefault="00A06439" w:rsidP="00A06439">
            <w:pPr>
              <w:snapToGrid w:val="0"/>
            </w:pPr>
          </w:p>
        </w:tc>
      </w:tr>
      <w:tr w:rsidR="00A06439" w14:paraId="2B4F1008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180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Utrymme för publik</w:t>
            </w:r>
            <w:r w:rsidRPr="000A7A0C">
              <w:footnoteReference w:id="7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42D9" w14:textId="2C9BB153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6B8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EFA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443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B3F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384F" w14:textId="2836E7DD" w:rsidR="00A06439" w:rsidRDefault="00A06439" w:rsidP="00A06439">
            <w:pPr>
              <w:snapToGrid w:val="0"/>
            </w:pPr>
          </w:p>
        </w:tc>
      </w:tr>
      <w:tr w:rsidR="00A06439" w14:paraId="0C375700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DAE0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Utrymme för spelare/lag mellan matcher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804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8A93" w14:textId="59F90391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EE4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576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0D2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030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1493D1ED" w14:textId="77777777" w:rsidTr="00A06439"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4FAD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Temperatur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6DE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DAEA" w14:textId="410AC6DC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173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EC3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627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D4C7" w14:textId="5D69D5C9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410410A1" w14:textId="77777777" w:rsidTr="00A06439"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3FB4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Totalbedömning av presentationen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7E42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87B7" w14:textId="557BBB6A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33D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DB4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3613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C28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60359E95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BFB0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  <w:b/>
              </w:rPr>
            </w:pPr>
            <w:r w:rsidRPr="000A7A0C">
              <w:rPr>
                <w:rFonts w:ascii="Verdana" w:hAnsi="Verdana" w:cs="Verdana"/>
                <w:b/>
              </w:rPr>
              <w:t>Organisation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9C8D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B05A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528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B2B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41F2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C4B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13065826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AEDF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Tävlingssekretariat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545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5157" w14:textId="4290E076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583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E9A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E50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72E9" w14:textId="403B6B51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1582C21C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54E3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Presentationer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734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9ECD" w14:textId="4AFFE722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F71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E8CE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F57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91E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:rsidRPr="000A7A0C" w14:paraId="2E764ECC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68A3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Speaker övrigt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257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D71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622D" w14:textId="5652DC24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238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C67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51F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33FBD370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B391" w14:textId="77777777" w:rsidR="00A06439" w:rsidRDefault="00A06439" w:rsidP="00A06439">
            <w:r>
              <w:rPr>
                <w:rFonts w:ascii="Verdana" w:hAnsi="Verdana" w:cs="Verdana"/>
                <w:b/>
              </w:rPr>
              <w:t>Matcher och resultat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71C7" w14:textId="77777777" w:rsidR="00A06439" w:rsidRDefault="00A06439" w:rsidP="00A06439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D0A8" w14:textId="77777777" w:rsidR="00A06439" w:rsidRP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7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C42E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12C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E55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1AEBEAFF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416F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Resultatredovisning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1FB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46AF" w14:textId="43D43449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4D5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E20F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0D6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04F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0C638798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F0C2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Bollar: Kvalitet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1E3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FDD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ECD0" w14:textId="3EE69AE1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C63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55D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EAC0" w14:textId="36A1435C" w:rsidR="00A06439" w:rsidRDefault="00A06439" w:rsidP="00A06439">
            <w:pPr>
              <w:snapToGrid w:val="0"/>
            </w:pPr>
          </w:p>
        </w:tc>
      </w:tr>
      <w:tr w:rsidR="00A06439" w14:paraId="27E4BA6F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7C67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Bollförbrukning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5F6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A53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EEE" w14:textId="2FD072B8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C14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0A7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8358" w14:textId="63A1FFE1" w:rsidR="00A06439" w:rsidRPr="001D395E" w:rsidRDefault="00A06439" w:rsidP="00A06439">
            <w:pPr>
              <w:snapToGrid w:val="0"/>
              <w:rPr>
                <w:highlight w:val="yellow"/>
              </w:rPr>
            </w:pPr>
          </w:p>
        </w:tc>
      </w:tr>
      <w:tr w:rsidR="00A06439" w14:paraId="71948D76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0AA5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Spelschema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1902" w14:textId="531F9483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3CFD" w14:textId="6ACDD389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98E3" w14:textId="33120F58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3AA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A149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4317" w14:textId="58E24450" w:rsidR="00A06439" w:rsidRPr="006316A0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582D3046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EC57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Förseningar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BBE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F904" w14:textId="75390EAD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F5B5" w14:textId="54A36C23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DFC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5931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885D" w14:textId="7B63884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6E70B18E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DB20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Walkover – annonseringar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317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901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0DAE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B1D0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5E1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76FE" w14:textId="346FF61E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3F26E8A7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9922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Prisutdelning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93A2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5F1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6912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931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5C2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5334" w14:textId="4641AD26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6B6EBF3A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24C2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Övriga ceremonier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1B5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A66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EC1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7E53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25C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CF75" w14:textId="609C52E2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243ED3C2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FA80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Klädsel, spelare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BFA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BB52" w14:textId="26936AB0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F51B" w14:textId="28F4EFDF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EF1E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115E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F0DB" w14:textId="68249E43" w:rsidR="00A06439" w:rsidRPr="00BC7014" w:rsidRDefault="00A06439" w:rsidP="007A5F8D">
            <w:pPr>
              <w:snapToGrid w:val="0"/>
              <w:rPr>
                <w:rFonts w:ascii="Verdana" w:hAnsi="Verdana"/>
              </w:rPr>
            </w:pPr>
          </w:p>
        </w:tc>
      </w:tr>
      <w:tr w:rsidR="00A06439" w:rsidRPr="000A7A0C" w14:paraId="3EB13F23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76EC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Klädsel, coacher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ED1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3FE8" w14:textId="57A2FC93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A77D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11C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791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CAEA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086BEBE6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EA2C" w14:textId="77777777" w:rsidR="00A06439" w:rsidRDefault="00A06439" w:rsidP="00A06439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Tekniska funktionärer</w:t>
            </w:r>
            <w:r>
              <w:rPr>
                <w:rStyle w:val="FootnoteCharacters"/>
                <w:rFonts w:ascii="Verdana" w:hAnsi="Verdana" w:cs="Verdana"/>
              </w:rPr>
              <w:footnoteReference w:id="8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6643" w14:textId="77777777" w:rsidR="00A06439" w:rsidRDefault="00A06439" w:rsidP="00A06439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EEBC" w14:textId="77777777" w:rsidR="00A06439" w:rsidRDefault="00A06439" w:rsidP="00A06439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6655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3A206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7D2C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D54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A06439" w14:paraId="1A475A9A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87A2" w14:textId="77777777" w:rsidR="00A06439" w:rsidRPr="000A7A0C" w:rsidRDefault="00A06439" w:rsidP="00A06439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Domare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2AB8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98A8" w14:textId="22C086F2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2744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4B6B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4167" w14:textId="77777777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FE15" w14:textId="58268A39" w:rsidR="00A06439" w:rsidRDefault="00A06439" w:rsidP="00A06439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5F8D" w14:paraId="6E35E4F3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79DF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Domarkurs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3521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1A03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DBED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F03B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FF2B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F8A6" w14:textId="5FD85B56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5F8D" w14:paraId="25598EF4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26CE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Servedomare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6F4C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894DF" w14:textId="4F05A8D6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F5D3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45B8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61D0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2245B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5F8D" w:rsidRPr="000A7A0C" w14:paraId="068DE13D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DC96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Linjedomare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5E4E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9AE5" w14:textId="22203F38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24C0" w14:textId="272AF90E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A042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DAE5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51A4" w14:textId="0A34DAC5" w:rsidR="007A5F8D" w:rsidRDefault="007A5F8D" w:rsidP="007A5F8D">
            <w:pPr>
              <w:snapToGrid w:val="0"/>
            </w:pPr>
          </w:p>
        </w:tc>
      </w:tr>
      <w:tr w:rsidR="007A5F8D" w14:paraId="42FA8ABA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A0C7" w14:textId="77777777" w:rsidR="007A5F8D" w:rsidRDefault="007A5F8D" w:rsidP="007A5F8D">
            <w:r>
              <w:rPr>
                <w:rFonts w:ascii="Verdana" w:hAnsi="Verdana" w:cs="Verdana"/>
                <w:b/>
              </w:rPr>
              <w:t>Inför och runt omkring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ADEF" w14:textId="77777777" w:rsidR="007A5F8D" w:rsidRDefault="007A5F8D" w:rsidP="007A5F8D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9A23" w14:textId="77777777" w:rsidR="007A5F8D" w:rsidRDefault="007A5F8D" w:rsidP="007A5F8D">
            <w:pPr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3BB4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667E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E495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2F3A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5F8D" w14:paraId="42FFF6CB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E66D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PM till spelare/ledare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A9CF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253E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9A76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59AB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9C75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1C34" w14:textId="28B979F4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5F8D" w14:paraId="3FCC163C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A5E8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Läkare/sjukgymnast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9F29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8E55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33AF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B47D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F92D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FE0E" w14:textId="6E885CEE" w:rsidR="007A5F8D" w:rsidRDefault="007A5F8D" w:rsidP="007A5F8D">
            <w:pPr>
              <w:snapToGrid w:val="0"/>
            </w:pPr>
          </w:p>
        </w:tc>
      </w:tr>
      <w:tr w:rsidR="007A5F8D" w14:paraId="4AE3ED14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C9A7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Transporter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B494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7259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9F58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B2BB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9FE1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3C73" w14:textId="006207C2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5F8D" w14:paraId="6F2C4FDB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0849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Boende – aktiva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A133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02B6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CA26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D8F7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484E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CA9A" w14:textId="4BD0432A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5F8D" w:rsidRPr="000A7A0C" w14:paraId="638D2FC9" w14:textId="77777777" w:rsidTr="00A06439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8391" w14:textId="77777777" w:rsidR="007A5F8D" w:rsidRPr="000A7A0C" w:rsidRDefault="007A5F8D" w:rsidP="007A5F8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Boende – funktionärer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00A8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0299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920E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0132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BA66" w14:textId="77777777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AFB9" w14:textId="0FAD8A1D" w:rsidR="007A5F8D" w:rsidRDefault="007A5F8D" w:rsidP="007A5F8D">
            <w:pPr>
              <w:snapToGrid w:val="0"/>
              <w:rPr>
                <w:rFonts w:ascii="Verdana" w:hAnsi="Verdana" w:cs="Verdana"/>
              </w:rPr>
            </w:pPr>
          </w:p>
        </w:tc>
      </w:tr>
    </w:tbl>
    <w:p w14:paraId="3A6F1B38" w14:textId="77777777" w:rsidR="00E85B98" w:rsidRDefault="00E85B98">
      <w:pPr>
        <w:pStyle w:val="Rubrik2"/>
      </w:pPr>
      <w:r>
        <w:lastRenderedPageBreak/>
        <w:t>Incidenter</w:t>
      </w:r>
    </w:p>
    <w:tbl>
      <w:tblPr>
        <w:tblW w:w="10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18"/>
        <w:gridCol w:w="992"/>
        <w:gridCol w:w="851"/>
        <w:gridCol w:w="992"/>
        <w:gridCol w:w="2395"/>
      </w:tblGrid>
      <w:tr w:rsidR="00E85B98" w14:paraId="2337D065" w14:textId="77777777" w:rsidTr="00F46300">
        <w:trPr>
          <w:cantSplit/>
          <w:tblHeader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0E15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Spelare/klubb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1432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Domare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9076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Match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F7F3" w14:textId="77777777" w:rsidR="00E85B98" w:rsidRDefault="00E85B98">
            <w:pPr>
              <w:rPr>
                <w:rFonts w:ascii="Verdana" w:hAnsi="Verdana" w:cs="Verdana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sz w:val="24"/>
                <w:szCs w:val="24"/>
              </w:rPr>
              <w:t>Typ av kort</w:t>
            </w:r>
            <w:r>
              <w:rPr>
                <w:rStyle w:val="FootnoteCharacters"/>
                <w:rFonts w:ascii="Verdana" w:hAnsi="Verdana" w:cs="Verdana"/>
                <w:b/>
                <w:sz w:val="24"/>
                <w:szCs w:val="24"/>
              </w:rPr>
              <w:footnoteReference w:id="9"/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137F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Kommentar</w:t>
            </w:r>
          </w:p>
        </w:tc>
      </w:tr>
      <w:tr w:rsidR="00E85B98" w14:paraId="24D07888" w14:textId="77777777" w:rsidTr="00F46300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83B1" w14:textId="77777777" w:rsidR="00E85B98" w:rsidRDefault="00E85B98">
            <w:pPr>
              <w:snapToGri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DE57" w14:textId="77777777" w:rsidR="00E85B98" w:rsidRDefault="00E85B98">
            <w:pPr>
              <w:snapToGri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7C8F" w14:textId="77777777" w:rsidR="00E85B98" w:rsidRDefault="00E85B98">
            <w:pPr>
              <w:snapToGri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F2F4254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Gult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03107C31" w14:textId="77777777" w:rsidR="00E85B98" w:rsidRDefault="00E85B98">
            <w:r>
              <w:rPr>
                <w:rFonts w:ascii="Verdana" w:hAnsi="Verdana" w:cs="Verdana"/>
                <w:b/>
                <w:sz w:val="24"/>
                <w:szCs w:val="24"/>
              </w:rPr>
              <w:t>Rött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A791807" w14:textId="77777777" w:rsidR="00E85B98" w:rsidRDefault="00E85B98">
            <w:r>
              <w:rPr>
                <w:rFonts w:ascii="Verdana" w:hAnsi="Verdana" w:cs="Verdana"/>
                <w:b/>
                <w:color w:val="FFFFFF"/>
                <w:sz w:val="24"/>
                <w:szCs w:val="24"/>
              </w:rPr>
              <w:t>Svart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8F2E" w14:textId="77777777" w:rsidR="00E85B98" w:rsidRDefault="00E85B98">
            <w:pPr>
              <w:snapToGrid w:val="0"/>
              <w:rPr>
                <w:rFonts w:ascii="Verdana" w:hAnsi="Verdana" w:cs="Verdana"/>
                <w:b/>
                <w:color w:val="FFFFFF"/>
                <w:sz w:val="24"/>
                <w:szCs w:val="24"/>
              </w:rPr>
            </w:pPr>
          </w:p>
        </w:tc>
      </w:tr>
      <w:tr w:rsidR="00E85B98" w14:paraId="6E3FFC46" w14:textId="77777777" w:rsidTr="00F463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C250" w14:textId="77777777" w:rsidR="00E85B98" w:rsidRDefault="00E85B98">
            <w:pPr>
              <w:snapToGrid w:val="0"/>
              <w:rPr>
                <w:rFonts w:ascii="Verdana" w:hAnsi="Verdana" w:cs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5DCA" w14:textId="77777777" w:rsidR="00E85B98" w:rsidRDefault="00E85B98">
            <w:pPr>
              <w:snapToGrid w:val="0"/>
              <w:rPr>
                <w:rFonts w:ascii="Verdana" w:hAnsi="Verdana" w:cs="Verdan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E96C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A24F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94E1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FF6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4A23" w14:textId="77777777" w:rsidR="00E85B98" w:rsidRDefault="00E85B98">
            <w:pPr>
              <w:snapToGrid w:val="0"/>
              <w:rPr>
                <w:rFonts w:ascii="Verdana" w:hAnsi="Verdana" w:cs="Verdana"/>
              </w:rPr>
            </w:pPr>
          </w:p>
        </w:tc>
      </w:tr>
    </w:tbl>
    <w:p w14:paraId="1CB95E4F" w14:textId="77777777" w:rsidR="00C30CF7" w:rsidRDefault="00C30CF7" w:rsidP="00B012DF">
      <w:pPr>
        <w:pStyle w:val="Rubrik2"/>
      </w:pPr>
    </w:p>
    <w:p w14:paraId="27BE0849" w14:textId="6130805D" w:rsidR="00F46300" w:rsidRDefault="00F46300" w:rsidP="00B012DF">
      <w:pPr>
        <w:pStyle w:val="Rubrik2"/>
      </w:pPr>
      <w:r>
        <w:t xml:space="preserve">Reklamavtal med </w:t>
      </w:r>
      <w:r w:rsidR="00EC2854">
        <w:t>Victor/For</w:t>
      </w:r>
      <w:r w:rsidR="004D199F">
        <w:t>za</w:t>
      </w:r>
      <w:r>
        <w:t xml:space="preserve"> (gäller Badmintonligan)</w:t>
      </w:r>
    </w:p>
    <w:tbl>
      <w:tblPr>
        <w:tblW w:w="58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00"/>
        <w:gridCol w:w="851"/>
      </w:tblGrid>
      <w:tr w:rsidR="0068044C" w:rsidRPr="00F46300" w14:paraId="55BEB3C2" w14:textId="77777777" w:rsidTr="007B2330">
        <w:trPr>
          <w:trHeight w:val="8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57E3" w14:textId="6B6E404B" w:rsidR="0068044C" w:rsidRDefault="0068044C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</w:p>
          <w:p w14:paraId="1E21B695" w14:textId="2BF8FA3A" w:rsidR="0055276C" w:rsidRDefault="008C5AD6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489965C" wp14:editId="5BF90B88">
                  <wp:extent cx="1191600" cy="338400"/>
                  <wp:effectExtent l="0" t="0" r="0" b="5080"/>
                  <wp:docPr id="3" name="Bildobjekt 3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ritning&#10;&#10;Automatiskt genererad beskrivn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lang w:eastAsia="en-US"/>
              </w:rPr>
              <w:t xml:space="preserve"> </w:t>
            </w:r>
            <w:r>
              <w:rPr>
                <w:noProof/>
                <w:lang w:eastAsia="sv-SE"/>
              </w:rPr>
              <w:drawing>
                <wp:inline distT="0" distB="0" distL="0" distR="0" wp14:anchorId="09A449F5" wp14:editId="50F799BF">
                  <wp:extent cx="1188000" cy="284400"/>
                  <wp:effectExtent l="0" t="0" r="0" b="1905"/>
                  <wp:docPr id="2" name="Bildobjekt 2" descr="En bild som visar tecken, mörk, sitter, tän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cken, mörk, sitter, tänd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B6719" w14:textId="52122BA8" w:rsidR="008C5AD6" w:rsidRDefault="008C5AD6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0DA" w14:textId="77777777" w:rsidR="008C5AD6" w:rsidRDefault="008C5AD6" w:rsidP="0068044C">
            <w:pPr>
              <w:spacing w:line="256" w:lineRule="auto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14:paraId="410EF562" w14:textId="77777777" w:rsidR="008C5AD6" w:rsidRDefault="008C5AD6" w:rsidP="0068044C">
            <w:pPr>
              <w:spacing w:line="256" w:lineRule="auto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14:paraId="133EF8C3" w14:textId="7D910F90" w:rsidR="0068044C" w:rsidRDefault="0068044C" w:rsidP="0068044C">
            <w:pPr>
              <w:spacing w:line="256" w:lineRule="auto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4E4" w14:textId="77777777" w:rsidR="007B2330" w:rsidRDefault="007B2330" w:rsidP="0068044C">
            <w:pPr>
              <w:spacing w:line="256" w:lineRule="auto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14:paraId="582B6756" w14:textId="77777777" w:rsidR="007B2330" w:rsidRDefault="007B2330" w:rsidP="0068044C">
            <w:pPr>
              <w:spacing w:line="256" w:lineRule="auto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14:paraId="71DA10AD" w14:textId="2B723A18" w:rsidR="0068044C" w:rsidRDefault="0068044C" w:rsidP="0068044C">
            <w:pPr>
              <w:spacing w:line="256" w:lineRule="auto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Nej</w:t>
            </w:r>
          </w:p>
        </w:tc>
      </w:tr>
      <w:tr w:rsidR="0068044C" w:rsidRPr="00F46300" w14:paraId="703E4ECC" w14:textId="77777777" w:rsidTr="00C30CF7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DD70" w14:textId="4D45D45E" w:rsidR="0068044C" w:rsidRDefault="00C30CF7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1. Fanns </w:t>
            </w:r>
            <w:r w:rsidR="00FF5951">
              <w:rPr>
                <w:rFonts w:ascii="Verdana" w:hAnsi="Verdana"/>
                <w:lang w:eastAsia="en-US"/>
              </w:rPr>
              <w:t>6</w:t>
            </w:r>
            <w:r>
              <w:rPr>
                <w:rFonts w:ascii="Verdana" w:hAnsi="Verdana"/>
                <w:lang w:eastAsia="en-US"/>
              </w:rPr>
              <w:t xml:space="preserve"> Forza skylt</w:t>
            </w:r>
            <w:r w:rsidR="00FF5951">
              <w:rPr>
                <w:rFonts w:ascii="Verdana" w:hAnsi="Verdana"/>
                <w:lang w:eastAsia="en-US"/>
              </w:rPr>
              <w:t>ar</w:t>
            </w:r>
            <w:r>
              <w:rPr>
                <w:rFonts w:ascii="Verdana" w:hAnsi="Verdana"/>
                <w:lang w:eastAsia="en-US"/>
              </w:rPr>
              <w:t xml:space="preserve"> utplacerade vid banorna?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DF3D" w14:textId="1116C70A" w:rsidR="0068044C" w:rsidRDefault="0068044C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0EC" w14:textId="16F5326C" w:rsidR="0068044C" w:rsidRPr="00A24632" w:rsidRDefault="0068044C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68044C" w:rsidRPr="00F46300" w14:paraId="467188AA" w14:textId="77777777" w:rsidTr="00C30CF7">
        <w:trPr>
          <w:trHeight w:val="4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D058" w14:textId="3B64D807" w:rsidR="0068044C" w:rsidRDefault="0068044C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2. Fanns de två Badminton Sweden banskyltarna utplacerade</w:t>
            </w:r>
            <w:r w:rsidR="00C30CF7">
              <w:rPr>
                <w:rFonts w:ascii="Verdana" w:hAnsi="Verdana"/>
                <w:lang w:eastAsia="en-US"/>
              </w:rPr>
              <w:t xml:space="preserve"> i hallen?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217" w14:textId="77777777" w:rsidR="0068044C" w:rsidRDefault="0068044C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931" w14:textId="579C0DE8" w:rsidR="0068044C" w:rsidRDefault="0068044C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FF5951" w:rsidRPr="00F46300" w14:paraId="1FCCA51F" w14:textId="77777777" w:rsidTr="00C30CF7">
        <w:trPr>
          <w:trHeight w:val="4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AFC" w14:textId="125E6554" w:rsidR="00FF5951" w:rsidRDefault="00AD7CEE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3</w:t>
            </w:r>
            <w:r w:rsidR="00FF5951">
              <w:rPr>
                <w:rFonts w:ascii="Verdana" w:hAnsi="Verdana"/>
                <w:lang w:eastAsia="en-US"/>
              </w:rPr>
              <w:t xml:space="preserve">. Fanns </w:t>
            </w:r>
            <w:r w:rsidR="00FD0F4B">
              <w:rPr>
                <w:rFonts w:ascii="Verdana" w:hAnsi="Verdana"/>
                <w:lang w:eastAsia="en-US"/>
              </w:rPr>
              <w:t>två</w:t>
            </w:r>
            <w:r w:rsidR="00FF5951">
              <w:rPr>
                <w:rFonts w:ascii="Verdana" w:hAnsi="Verdana"/>
                <w:lang w:eastAsia="en-US"/>
              </w:rPr>
              <w:t xml:space="preserve"> Victor klädkorgar/bana?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DAA" w14:textId="77777777" w:rsidR="00FF5951" w:rsidRDefault="00FF5951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D9D" w14:textId="77777777" w:rsidR="00FF5951" w:rsidRDefault="00FF5951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AD7CEE" w:rsidRPr="00F46300" w14:paraId="5B04BAE6" w14:textId="77777777" w:rsidTr="00C30CF7">
        <w:trPr>
          <w:trHeight w:val="48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544" w14:textId="7EF260BA" w:rsidR="00AD7CEE" w:rsidRDefault="00AD7CEE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4. Fanns två Victor </w:t>
            </w:r>
            <w:r w:rsidR="00DD39ED">
              <w:rPr>
                <w:rFonts w:ascii="Verdana" w:hAnsi="Verdana"/>
                <w:lang w:eastAsia="en-US"/>
              </w:rPr>
              <w:t>b</w:t>
            </w:r>
            <w:r>
              <w:rPr>
                <w:rFonts w:ascii="Verdana" w:hAnsi="Verdana"/>
                <w:lang w:eastAsia="en-US"/>
              </w:rPr>
              <w:t>ollkorgar</w:t>
            </w:r>
            <w:r w:rsidR="00DD39ED">
              <w:rPr>
                <w:rFonts w:ascii="Verdana" w:hAnsi="Verdana"/>
                <w:lang w:eastAsia="en-US"/>
              </w:rPr>
              <w:t xml:space="preserve"> vid servedomarna?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D1C" w14:textId="77777777" w:rsidR="00AD7CEE" w:rsidRDefault="00AD7CEE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B4E" w14:textId="77777777" w:rsidR="00AD7CEE" w:rsidRDefault="00AD7CEE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C30CF7" w:rsidRPr="00F46300" w14:paraId="3D97194F" w14:textId="77777777" w:rsidTr="00C30CF7">
        <w:trPr>
          <w:trHeight w:val="5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82B0" w14:textId="4CA32401" w:rsidR="00C30CF7" w:rsidRDefault="00C30CF7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3. Hade alla linjedomare Forza tröjor?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247" w14:textId="4222514B" w:rsidR="00C30CF7" w:rsidRDefault="00C30CF7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D8E" w14:textId="18CE71B9" w:rsidR="00C30CF7" w:rsidRDefault="00C30CF7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C30CF7" w:rsidRPr="00F46300" w14:paraId="53CB9344" w14:textId="77777777" w:rsidTr="006432DE">
        <w:trPr>
          <w:trHeight w:val="3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1C9" w14:textId="16B963A5" w:rsidR="00C30CF7" w:rsidRDefault="00C30CF7" w:rsidP="0068044C">
            <w:pPr>
              <w:spacing w:line="256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4. Fanns det 8 dussin Victor bollar?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E1B" w14:textId="63855D00" w:rsidR="00C30CF7" w:rsidRDefault="00C30CF7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398" w14:textId="6993BB4D" w:rsidR="00C30CF7" w:rsidRDefault="00C30CF7" w:rsidP="0068044C">
            <w:pPr>
              <w:spacing w:line="256" w:lineRule="auto"/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</w:tbl>
    <w:p w14:paraId="4142B49C" w14:textId="0C3D1B0F" w:rsidR="007D5EFD" w:rsidRPr="008C213D" w:rsidRDefault="007D5EFD" w:rsidP="002A1823">
      <w:pPr>
        <w:rPr>
          <w:rFonts w:ascii="Cambria" w:hAnsi="Cambria"/>
          <w:i/>
          <w:iCs/>
          <w:sz w:val="24"/>
          <w:szCs w:val="24"/>
        </w:rPr>
      </w:pPr>
    </w:p>
    <w:p w14:paraId="0E2B4B3B" w14:textId="25A3A452" w:rsidR="002A1823" w:rsidRPr="002A1823" w:rsidRDefault="002A1823" w:rsidP="002A1823"/>
    <w:p w14:paraId="00029D5F" w14:textId="553D7CB6" w:rsidR="00E85B98" w:rsidRDefault="00E85B98" w:rsidP="001A468F">
      <w:pPr>
        <w:pStyle w:val="Rubrik2"/>
        <w:numPr>
          <w:ilvl w:val="0"/>
          <w:numId w:val="0"/>
        </w:numPr>
      </w:pPr>
      <w:r>
        <w:t>Övriga kommentarer (fritext)</w:t>
      </w:r>
    </w:p>
    <w:p w14:paraId="5455D252" w14:textId="62D65796" w:rsidR="00072D9F" w:rsidRDefault="00072D9F" w:rsidP="00072D9F">
      <w:pPr>
        <w:snapToGrid w:val="0"/>
        <w:rPr>
          <w:rFonts w:ascii="Verdana" w:hAnsi="Verdana"/>
        </w:rPr>
      </w:pPr>
    </w:p>
    <w:p w14:paraId="53EB0B81" w14:textId="77777777" w:rsidR="00EB6F62" w:rsidRPr="00072D9F" w:rsidRDefault="00EB6F62" w:rsidP="00072D9F">
      <w:pPr>
        <w:snapToGrid w:val="0"/>
        <w:rPr>
          <w:rFonts w:ascii="Verdana" w:hAnsi="Verdana"/>
        </w:rPr>
      </w:pPr>
    </w:p>
    <w:sectPr w:rsidR="00EB6F62" w:rsidRPr="00072D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567" w:bottom="77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7082" w14:textId="77777777" w:rsidR="009C5B87" w:rsidRDefault="009C5B87">
      <w:r>
        <w:separator/>
      </w:r>
    </w:p>
  </w:endnote>
  <w:endnote w:type="continuationSeparator" w:id="0">
    <w:p w14:paraId="1C9C130B" w14:textId="77777777" w:rsidR="009C5B87" w:rsidRDefault="009C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A755" w14:textId="77777777" w:rsidR="00772605" w:rsidRDefault="0077260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41E6" w14:textId="77777777" w:rsidR="00E85B98" w:rsidRDefault="00E85B98">
    <w:pPr>
      <w:pStyle w:val="Sidfot"/>
      <w:tabs>
        <w:tab w:val="clear" w:pos="4536"/>
        <w:tab w:val="clear" w:pos="9072"/>
        <w:tab w:val="left" w:pos="2835"/>
        <w:tab w:val="left" w:pos="5670"/>
      </w:tabs>
    </w:pPr>
  </w:p>
  <w:p w14:paraId="1AC5DF8F" w14:textId="77777777" w:rsidR="00E85B98" w:rsidRDefault="00E85B98">
    <w:pPr>
      <w:pStyle w:val="Sidfot"/>
      <w:tabs>
        <w:tab w:val="clear" w:pos="4536"/>
        <w:tab w:val="clear" w:pos="9072"/>
        <w:tab w:val="left" w:pos="2835"/>
        <w:tab w:val="left" w:pos="6237"/>
      </w:tabs>
    </w:pPr>
    <w:r>
      <w:rPr>
        <w:rFonts w:ascii="Verdana" w:hAnsi="Verdana" w:cs="Verdana"/>
        <w:color w:val="000000"/>
      </w:rPr>
      <w:t>Postadress:</w:t>
    </w:r>
    <w:r>
      <w:rPr>
        <w:rFonts w:ascii="Verdana" w:hAnsi="Verdana" w:cs="Verdana"/>
        <w:color w:val="000000"/>
      </w:rPr>
      <w:tab/>
      <w:t>tel: 08-699 60 00</w:t>
    </w:r>
    <w:r>
      <w:rPr>
        <w:rFonts w:ascii="Verdana" w:hAnsi="Verdana" w:cs="Verdana"/>
        <w:color w:val="000000"/>
      </w:rPr>
      <w:tab/>
      <w:t>Postgiro: 3 94 91 - 6</w:t>
    </w:r>
  </w:p>
  <w:p w14:paraId="341E43F9" w14:textId="77777777" w:rsidR="00E85B98" w:rsidRDefault="00E85B98">
    <w:pPr>
      <w:pStyle w:val="Sidfot"/>
      <w:tabs>
        <w:tab w:val="clear" w:pos="4536"/>
        <w:tab w:val="clear" w:pos="9072"/>
        <w:tab w:val="left" w:pos="2835"/>
        <w:tab w:val="left" w:pos="6237"/>
      </w:tabs>
    </w:pPr>
    <w:r>
      <w:rPr>
        <w:rFonts w:ascii="Verdana" w:hAnsi="Verdana" w:cs="Verdana"/>
        <w:color w:val="000000"/>
      </w:rPr>
      <w:t>Idrottens Hus</w:t>
    </w:r>
    <w:r>
      <w:rPr>
        <w:rFonts w:ascii="Verdana" w:hAnsi="Verdana" w:cs="Verdana"/>
        <w:color w:val="000000"/>
      </w:rPr>
      <w:tab/>
      <w:t>fax:  08-98 78 58</w:t>
    </w:r>
    <w:r>
      <w:rPr>
        <w:rFonts w:ascii="Verdana" w:hAnsi="Verdana" w:cs="Verdana"/>
        <w:color w:val="000000"/>
      </w:rPr>
      <w:tab/>
      <w:t>Bankgiro: 631 - 0304</w:t>
    </w:r>
  </w:p>
  <w:p w14:paraId="082264D4" w14:textId="7148D092" w:rsidR="00E85B98" w:rsidRPr="00A06439" w:rsidRDefault="00E85B98">
    <w:pPr>
      <w:pStyle w:val="Sidfot"/>
      <w:tabs>
        <w:tab w:val="clear" w:pos="4536"/>
        <w:tab w:val="clear" w:pos="9072"/>
        <w:tab w:val="left" w:pos="2835"/>
        <w:tab w:val="left" w:pos="6237"/>
      </w:tabs>
      <w:rPr>
        <w:lang w:val="en-GB"/>
      </w:rPr>
    </w:pPr>
    <w:r>
      <w:rPr>
        <w:rFonts w:ascii="Verdana" w:hAnsi="Verdana" w:cs="Verdana"/>
        <w:color w:val="000000"/>
        <w:lang w:val="en-GB"/>
      </w:rPr>
      <w:t>114 73 Stockholm</w:t>
    </w:r>
    <w:r>
      <w:rPr>
        <w:rFonts w:ascii="Verdana" w:hAnsi="Verdana" w:cs="Verdana"/>
        <w:color w:val="000000"/>
        <w:lang w:val="en-GB"/>
      </w:rPr>
      <w:tab/>
      <w:t>e-mail:</w:t>
    </w:r>
    <w:r w:rsidR="00F421B5">
      <w:rPr>
        <w:rFonts w:ascii="Verdana" w:hAnsi="Verdana" w:cs="Verdana"/>
        <w:color w:val="000000"/>
        <w:lang w:val="en-GB"/>
      </w:rPr>
      <w:t xml:space="preserve"> info</w:t>
    </w:r>
    <w:r>
      <w:rPr>
        <w:rFonts w:ascii="Verdana" w:hAnsi="Verdana" w:cs="Verdana"/>
        <w:color w:val="000000"/>
        <w:lang w:val="en-GB"/>
      </w:rPr>
      <w:t>@badminton.nu</w:t>
    </w:r>
    <w:r>
      <w:rPr>
        <w:rFonts w:ascii="Verdana" w:hAnsi="Verdana" w:cs="Verdana"/>
        <w:color w:val="000000"/>
        <w:lang w:val="en-GB"/>
      </w:rPr>
      <w:tab/>
      <w:t>Org.nr: 817601-1495</w:t>
    </w:r>
  </w:p>
  <w:p w14:paraId="2A82C36D" w14:textId="77777777" w:rsidR="00E85B98" w:rsidRDefault="00E85B98">
    <w:pPr>
      <w:pStyle w:val="Sidfot"/>
      <w:tabs>
        <w:tab w:val="clear" w:pos="4536"/>
        <w:tab w:val="clear" w:pos="9072"/>
        <w:tab w:val="left" w:pos="2835"/>
        <w:tab w:val="left" w:pos="6237"/>
      </w:tabs>
    </w:pPr>
    <w:r>
      <w:rPr>
        <w:rFonts w:ascii="Verdana" w:hAnsi="Verdana" w:cs="Verdana"/>
        <w:color w:val="000000"/>
        <w:lang w:val="en-GB"/>
      </w:rPr>
      <w:tab/>
    </w:r>
    <w:r>
      <w:rPr>
        <w:rFonts w:ascii="Verdana" w:hAnsi="Verdana" w:cs="Verdana"/>
        <w:color w:val="000000"/>
      </w:rPr>
      <w:t xml:space="preserve">www.badminton.nu   </w:t>
    </w:r>
    <w:r>
      <w:rPr>
        <w:rFonts w:ascii="Verdana" w:hAnsi="Verdana" w:cs="Verdana"/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DD84" w14:textId="77777777" w:rsidR="00772605" w:rsidRDefault="0077260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10149" w14:textId="77777777" w:rsidR="009C5B87" w:rsidRDefault="009C5B87">
      <w:r>
        <w:separator/>
      </w:r>
    </w:p>
  </w:footnote>
  <w:footnote w:type="continuationSeparator" w:id="0">
    <w:p w14:paraId="6165390C" w14:textId="77777777" w:rsidR="009C5B87" w:rsidRDefault="009C5B87">
      <w:r>
        <w:continuationSeparator/>
      </w:r>
    </w:p>
  </w:footnote>
  <w:footnote w:id="1">
    <w:p w14:paraId="5FB9A8E0" w14:textId="77777777" w:rsidR="00A06439" w:rsidRDefault="00A06439" w:rsidP="00A06439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Exempel: ”Kista SGP”, ”SBL Team Väst-Skogås”, ”Div 1 Täby”</w:t>
      </w:r>
    </w:p>
  </w:footnote>
  <w:footnote w:id="2">
    <w:p w14:paraId="70908A24" w14:textId="77777777" w:rsidR="00E85B98" w:rsidRDefault="00E85B98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Anges som sista tidsatta omgång + tidsintervall per omgång, t ex 20:00+30min</w:t>
      </w:r>
    </w:p>
  </w:footnote>
  <w:footnote w:id="3">
    <w:p w14:paraId="74106F13" w14:textId="77777777" w:rsidR="00E85B98" w:rsidRDefault="00E85B98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I publik räknas enbart åskådare. Spelare/ledare i aktuella matchen liksom tekniska funktionärer räknas EJ in i detta tal</w:t>
      </w:r>
    </w:p>
  </w:footnote>
  <w:footnote w:id="4">
    <w:p w14:paraId="3582309A" w14:textId="77777777" w:rsidR="00E85B98" w:rsidRDefault="00E85B98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Klubb, Distrikt, Förbund, BEC-A, BEC-C, BWF-A, BWF-C</w:t>
      </w:r>
    </w:p>
  </w:footnote>
  <w:footnote w:id="5">
    <w:p w14:paraId="5E8F51CB" w14:textId="77777777" w:rsidR="00E85B98" w:rsidRDefault="00E85B98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3-5=godkänt enligt tävlingsbestämmelserna (3=miniminivå, 4=normal/bra, 5=något extra). 1-2=ej godkänt enligt tävlingsbestämmelserna (2=mindre avvikelse, 1=grov avvikelse). Lämna raden blank om ej tillämplig.</w:t>
      </w:r>
    </w:p>
  </w:footnote>
  <w:footnote w:id="6">
    <w:p w14:paraId="3B41CE62" w14:textId="77777777" w:rsidR="00E85B98" w:rsidRDefault="00E85B98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Kommentarer lämnas i fältet (får fler rader automatiskt). Om tabeller eller liknande behöver bifogas läggs dessa sist i dokumentet.</w:t>
      </w:r>
    </w:p>
  </w:footnote>
  <w:footnote w:id="7">
    <w:p w14:paraId="6697662F" w14:textId="77777777" w:rsidR="00A06439" w:rsidRDefault="00A06439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I SBL skall finnas sittplatser för minst 50 åskådare: Inga sittplatser=1, &lt;50 sittplatser=2. 50-60 sittplatser=3 60-100=4 och &gt;100=5.</w:t>
      </w:r>
    </w:p>
  </w:footnote>
  <w:footnote w:id="8">
    <w:p w14:paraId="5937F815" w14:textId="77777777" w:rsidR="00A06439" w:rsidRDefault="00A06439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Inga omdömen om enskilda domares insater, se separat rapport, punkten avser om arrangören haft tillräckligt antal domare mm.</w:t>
      </w:r>
    </w:p>
  </w:footnote>
  <w:footnote w:id="9">
    <w:p w14:paraId="533523C1" w14:textId="77777777" w:rsidR="00E85B98" w:rsidRDefault="00E85B98">
      <w:pPr>
        <w:pStyle w:val="Fotnotstext"/>
      </w:pPr>
      <w:r>
        <w:rPr>
          <w:rStyle w:val="FootnoteCharacters"/>
          <w:rFonts w:ascii="Verdana" w:hAnsi="Verdana"/>
        </w:rPr>
        <w:footnoteRef/>
      </w:r>
      <w:r>
        <w:tab/>
        <w:t xml:space="preserve"> Notera vilket/vilka kort som utdelats. Separat rapport samt eventuell Anmälan till bestraffning skall skickas.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B5EA5" w14:textId="77777777" w:rsidR="00772605" w:rsidRDefault="0077260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E1EB4" w14:textId="77777777" w:rsidR="00E85B98" w:rsidRDefault="006F4599">
    <w:pPr>
      <w:rPr>
        <w:rFonts w:ascii="Verdana" w:hAnsi="Verdana" w:cs="Verdana"/>
        <w:lang w:eastAsia="sv-SE"/>
      </w:rPr>
    </w:pPr>
    <w:r>
      <w:rPr>
        <w:noProof/>
        <w:lang w:eastAsia="sv-SE"/>
      </w:rPr>
      <w:drawing>
        <wp:anchor distT="0" distB="0" distL="114935" distR="114935" simplePos="0" relativeHeight="251657728" behindDoc="1" locked="0" layoutInCell="1" allowOverlap="1" wp14:anchorId="265FF9EB" wp14:editId="4B037C05">
          <wp:simplePos x="0" y="0"/>
          <wp:positionH relativeFrom="column">
            <wp:posOffset>3810</wp:posOffset>
          </wp:positionH>
          <wp:positionV relativeFrom="paragraph">
            <wp:posOffset>5080</wp:posOffset>
          </wp:positionV>
          <wp:extent cx="1082040" cy="1024255"/>
          <wp:effectExtent l="0" t="0" r="0" b="0"/>
          <wp:wrapTight wrapText="bothSides">
            <wp:wrapPolygon edited="0">
              <wp:start x="0" y="0"/>
              <wp:lineTo x="0" y="21292"/>
              <wp:lineTo x="21296" y="21292"/>
              <wp:lineTo x="21296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4" r="-12" b="-14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24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CDC25" w14:textId="77777777" w:rsidR="00E85B98" w:rsidRDefault="00E85B98">
    <w:pPr>
      <w:rPr>
        <w:rFonts w:ascii="Verdana" w:hAnsi="Verdana" w:cs="Verdana"/>
        <w:lang w:eastAsia="sv-SE"/>
      </w:rPr>
    </w:pPr>
  </w:p>
  <w:p w14:paraId="264661EB" w14:textId="77777777" w:rsidR="00E85B98" w:rsidRDefault="00E85B98">
    <w:r>
      <w:rPr>
        <w:rFonts w:ascii="Verdana" w:hAnsi="Verdana" w:cs="Verdana"/>
      </w:rPr>
      <w:tab/>
    </w:r>
    <w:r>
      <w:rPr>
        <w:rFonts w:ascii="Verdana" w:hAnsi="Verdana" w:cs="Verdana"/>
      </w:rPr>
      <w:tab/>
    </w:r>
    <w:r>
      <w:rPr>
        <w:rFonts w:ascii="Verdana" w:hAnsi="Verdana" w:cs="Verdana"/>
        <w:sz w:val="40"/>
      </w:rPr>
      <w:t>Refereerapport</w:t>
    </w:r>
    <w:r>
      <w:rPr>
        <w:rFonts w:ascii="Verdana" w:hAnsi="Verdana" w:cs="Verdana"/>
      </w:rPr>
      <w:tab/>
    </w:r>
    <w:r>
      <w:rPr>
        <w:rFonts w:ascii="Verdana" w:hAnsi="Verdana" w:cs="Verdana"/>
      </w:rPr>
      <w:tab/>
      <w:t xml:space="preserve">Sida </w:t>
    </w:r>
    <w:r>
      <w:rPr>
        <w:rFonts w:cs="Verdana"/>
        <w:b/>
      </w:rPr>
      <w:fldChar w:fldCharType="begin"/>
    </w:r>
    <w:r>
      <w:rPr>
        <w:rFonts w:cs="Verdana"/>
        <w:b/>
      </w:rPr>
      <w:instrText xml:space="preserve"> PAGE \* ARABIC </w:instrText>
    </w:r>
    <w:r>
      <w:rPr>
        <w:rFonts w:cs="Verdana"/>
        <w:b/>
      </w:rPr>
      <w:fldChar w:fldCharType="separate"/>
    </w:r>
    <w:r w:rsidR="00F94414">
      <w:rPr>
        <w:rFonts w:cs="Verdana"/>
        <w:b/>
        <w:noProof/>
      </w:rPr>
      <w:t>1</w:t>
    </w:r>
    <w:r>
      <w:rPr>
        <w:rFonts w:cs="Verdana"/>
        <w:b/>
      </w:rPr>
      <w:fldChar w:fldCharType="end"/>
    </w:r>
    <w:r>
      <w:rPr>
        <w:rFonts w:ascii="Verdana" w:hAnsi="Verdana" w:cs="Verdana"/>
      </w:rPr>
      <w:t xml:space="preserve"> (</w:t>
    </w:r>
    <w:r>
      <w:rPr>
        <w:rFonts w:cs="Verdana"/>
        <w:b/>
      </w:rPr>
      <w:fldChar w:fldCharType="begin"/>
    </w:r>
    <w:r>
      <w:rPr>
        <w:rFonts w:cs="Verdana"/>
        <w:b/>
      </w:rPr>
      <w:instrText xml:space="preserve"> NUMPAGES \* ARABIC </w:instrText>
    </w:r>
    <w:r>
      <w:rPr>
        <w:rFonts w:cs="Verdana"/>
        <w:b/>
      </w:rPr>
      <w:fldChar w:fldCharType="separate"/>
    </w:r>
    <w:r w:rsidR="00F94414">
      <w:rPr>
        <w:rFonts w:cs="Verdana"/>
        <w:b/>
        <w:noProof/>
      </w:rPr>
      <w:t>3</w:t>
    </w:r>
    <w:r>
      <w:rPr>
        <w:rFonts w:cs="Verdana"/>
        <w:b/>
      </w:rPr>
      <w:fldChar w:fldCharType="end"/>
    </w:r>
    <w:r>
      <w:rPr>
        <w:rFonts w:ascii="Verdana" w:hAnsi="Verdana" w:cs="Verdana"/>
        <w:b/>
      </w:rPr>
      <w:t>)</w:t>
    </w:r>
  </w:p>
  <w:p w14:paraId="75272C31" w14:textId="304530FC" w:rsidR="00E85B98" w:rsidRDefault="00E85B98">
    <w:r>
      <w:tab/>
    </w:r>
    <w:r>
      <w:tab/>
      <w:t>Version 20</w:t>
    </w:r>
    <w:r w:rsidR="00E44F5D">
      <w:t>2</w:t>
    </w:r>
    <w:r w:rsidR="00B753E5">
      <w:t>2</w:t>
    </w:r>
    <w:r>
      <w:t>.</w:t>
    </w:r>
    <w:r w:rsidR="00FD0F4B">
      <w:t>2</w:t>
    </w:r>
    <w:r>
      <w:t xml:space="preserve"> fastställd </w:t>
    </w:r>
    <w:r w:rsidR="00F46300">
      <w:t xml:space="preserve">SBF </w:t>
    </w:r>
    <w:r w:rsidR="001C4D20">
      <w:t>2022-09-</w:t>
    </w:r>
    <w:r w:rsidR="00FD0F4B">
      <w:t>19</w:t>
    </w:r>
  </w:p>
  <w:p w14:paraId="7AD73A00" w14:textId="77777777" w:rsidR="00E85B98" w:rsidRDefault="00E85B98">
    <w:r>
      <w:tab/>
    </w:r>
    <w:r>
      <w:tab/>
      <w:t>Sekretess: Offentlig</w:t>
    </w:r>
  </w:p>
  <w:p w14:paraId="05DDC08E" w14:textId="0CF5FDF1" w:rsidR="00F421B5" w:rsidRDefault="00E85B98">
    <w:r>
      <w:tab/>
    </w:r>
    <w:r>
      <w:tab/>
      <w:t xml:space="preserve">Distributionslista: </w:t>
    </w:r>
    <w:r w:rsidR="00F46300">
      <w:t>S</w:t>
    </w:r>
    <w:r>
      <w:t>B</w:t>
    </w:r>
    <w:r w:rsidR="00F46300">
      <w:t>F</w:t>
    </w:r>
    <w:r>
      <w:t xml:space="preserve"> kansli, </w:t>
    </w:r>
    <w:r w:rsidR="00801FE6">
      <w:t>T</w:t>
    </w:r>
    <w:r w:rsidR="00B413CA">
      <w:t xml:space="preserve">F, </w:t>
    </w:r>
    <w:r>
      <w:t>arrangör</w:t>
    </w:r>
    <w:r w:rsidR="00F421B5">
      <w:tab/>
    </w:r>
  </w:p>
  <w:p w14:paraId="7A37B6AC" w14:textId="77777777" w:rsidR="00E85B98" w:rsidRDefault="00E85B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2C44E" w14:textId="77777777" w:rsidR="00772605" w:rsidRDefault="0077260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100DDA"/>
    <w:multiLevelType w:val="hybridMultilevel"/>
    <w:tmpl w:val="28745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CA1"/>
    <w:multiLevelType w:val="hybridMultilevel"/>
    <w:tmpl w:val="67D03454"/>
    <w:lvl w:ilvl="0" w:tplc="041D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39"/>
    <w:rsid w:val="00000426"/>
    <w:rsid w:val="00043E9B"/>
    <w:rsid w:val="0006129D"/>
    <w:rsid w:val="00064130"/>
    <w:rsid w:val="00072D9F"/>
    <w:rsid w:val="00090A7A"/>
    <w:rsid w:val="00091E68"/>
    <w:rsid w:val="000945C7"/>
    <w:rsid w:val="000A7A0C"/>
    <w:rsid w:val="000D4E95"/>
    <w:rsid w:val="000E089D"/>
    <w:rsid w:val="000E2F83"/>
    <w:rsid w:val="000F0D06"/>
    <w:rsid w:val="0016597B"/>
    <w:rsid w:val="00167770"/>
    <w:rsid w:val="00181771"/>
    <w:rsid w:val="00193928"/>
    <w:rsid w:val="001A0E5B"/>
    <w:rsid w:val="001A468F"/>
    <w:rsid w:val="001C4D20"/>
    <w:rsid w:val="001D395E"/>
    <w:rsid w:val="001D53FF"/>
    <w:rsid w:val="001F0D6F"/>
    <w:rsid w:val="0024130A"/>
    <w:rsid w:val="00255FEA"/>
    <w:rsid w:val="00264622"/>
    <w:rsid w:val="002671F5"/>
    <w:rsid w:val="002A1823"/>
    <w:rsid w:val="002A7F64"/>
    <w:rsid w:val="002B0687"/>
    <w:rsid w:val="002B69EC"/>
    <w:rsid w:val="002C4FE8"/>
    <w:rsid w:val="002C6BBE"/>
    <w:rsid w:val="00355B9F"/>
    <w:rsid w:val="00373CF7"/>
    <w:rsid w:val="00382911"/>
    <w:rsid w:val="003A3C2E"/>
    <w:rsid w:val="003E29B2"/>
    <w:rsid w:val="003F7E27"/>
    <w:rsid w:val="00406BBF"/>
    <w:rsid w:val="00412DB4"/>
    <w:rsid w:val="00435D5F"/>
    <w:rsid w:val="004531F2"/>
    <w:rsid w:val="00475C16"/>
    <w:rsid w:val="0047751E"/>
    <w:rsid w:val="00480041"/>
    <w:rsid w:val="004A03BC"/>
    <w:rsid w:val="004D199F"/>
    <w:rsid w:val="004D2FD3"/>
    <w:rsid w:val="004D3B7A"/>
    <w:rsid w:val="004D41FE"/>
    <w:rsid w:val="00510467"/>
    <w:rsid w:val="00522CEC"/>
    <w:rsid w:val="00543254"/>
    <w:rsid w:val="0055276C"/>
    <w:rsid w:val="00557FC4"/>
    <w:rsid w:val="0057112A"/>
    <w:rsid w:val="005A218A"/>
    <w:rsid w:val="005A2D84"/>
    <w:rsid w:val="005B35F8"/>
    <w:rsid w:val="005F47EA"/>
    <w:rsid w:val="00613FD8"/>
    <w:rsid w:val="00616712"/>
    <w:rsid w:val="006316A0"/>
    <w:rsid w:val="00654C97"/>
    <w:rsid w:val="00665457"/>
    <w:rsid w:val="0068044C"/>
    <w:rsid w:val="0068203D"/>
    <w:rsid w:val="006C76BD"/>
    <w:rsid w:val="006D57E7"/>
    <w:rsid w:val="006F4599"/>
    <w:rsid w:val="0070589C"/>
    <w:rsid w:val="00740CD9"/>
    <w:rsid w:val="00762C36"/>
    <w:rsid w:val="00772605"/>
    <w:rsid w:val="00793E0A"/>
    <w:rsid w:val="007A5F8D"/>
    <w:rsid w:val="007B2330"/>
    <w:rsid w:val="007C3EB5"/>
    <w:rsid w:val="007D5EFD"/>
    <w:rsid w:val="007E79D1"/>
    <w:rsid w:val="00801FE6"/>
    <w:rsid w:val="008233C0"/>
    <w:rsid w:val="00824A0C"/>
    <w:rsid w:val="00846DE0"/>
    <w:rsid w:val="00854848"/>
    <w:rsid w:val="00877E18"/>
    <w:rsid w:val="008818C3"/>
    <w:rsid w:val="00894A47"/>
    <w:rsid w:val="008B0F2F"/>
    <w:rsid w:val="008B5BB0"/>
    <w:rsid w:val="008C0BB9"/>
    <w:rsid w:val="008C213D"/>
    <w:rsid w:val="008C5AD6"/>
    <w:rsid w:val="009746FD"/>
    <w:rsid w:val="009751C4"/>
    <w:rsid w:val="009A32C3"/>
    <w:rsid w:val="009A6D62"/>
    <w:rsid w:val="009C5B87"/>
    <w:rsid w:val="009D3551"/>
    <w:rsid w:val="009D4E32"/>
    <w:rsid w:val="009E1AAF"/>
    <w:rsid w:val="009F0524"/>
    <w:rsid w:val="00A06305"/>
    <w:rsid w:val="00A06439"/>
    <w:rsid w:val="00A13188"/>
    <w:rsid w:val="00A21B5C"/>
    <w:rsid w:val="00A24632"/>
    <w:rsid w:val="00A26598"/>
    <w:rsid w:val="00A43850"/>
    <w:rsid w:val="00A50575"/>
    <w:rsid w:val="00A51DFB"/>
    <w:rsid w:val="00A524AF"/>
    <w:rsid w:val="00A71C23"/>
    <w:rsid w:val="00A91B16"/>
    <w:rsid w:val="00A91CEE"/>
    <w:rsid w:val="00A95FE3"/>
    <w:rsid w:val="00AA1F42"/>
    <w:rsid w:val="00AB10E7"/>
    <w:rsid w:val="00AC7545"/>
    <w:rsid w:val="00AD00BD"/>
    <w:rsid w:val="00AD7CEE"/>
    <w:rsid w:val="00AE7DFD"/>
    <w:rsid w:val="00B012B6"/>
    <w:rsid w:val="00B012DF"/>
    <w:rsid w:val="00B10882"/>
    <w:rsid w:val="00B31BE6"/>
    <w:rsid w:val="00B413CA"/>
    <w:rsid w:val="00B6027D"/>
    <w:rsid w:val="00B753E5"/>
    <w:rsid w:val="00B82C5C"/>
    <w:rsid w:val="00BB1AB8"/>
    <w:rsid w:val="00BB6C18"/>
    <w:rsid w:val="00BC7014"/>
    <w:rsid w:val="00BD0040"/>
    <w:rsid w:val="00BE40F6"/>
    <w:rsid w:val="00BF2CE9"/>
    <w:rsid w:val="00C30CF7"/>
    <w:rsid w:val="00C46C74"/>
    <w:rsid w:val="00C5582F"/>
    <w:rsid w:val="00C80E6C"/>
    <w:rsid w:val="00C93094"/>
    <w:rsid w:val="00CB3DDB"/>
    <w:rsid w:val="00CC7BD4"/>
    <w:rsid w:val="00CE3A37"/>
    <w:rsid w:val="00D0280A"/>
    <w:rsid w:val="00D375DA"/>
    <w:rsid w:val="00D621FE"/>
    <w:rsid w:val="00D73C92"/>
    <w:rsid w:val="00D7652C"/>
    <w:rsid w:val="00D91A5B"/>
    <w:rsid w:val="00D91E2B"/>
    <w:rsid w:val="00DA2C9B"/>
    <w:rsid w:val="00DD2097"/>
    <w:rsid w:val="00DD3275"/>
    <w:rsid w:val="00DD39ED"/>
    <w:rsid w:val="00DD4296"/>
    <w:rsid w:val="00E100A7"/>
    <w:rsid w:val="00E213E5"/>
    <w:rsid w:val="00E44F5D"/>
    <w:rsid w:val="00E56AE4"/>
    <w:rsid w:val="00E85B98"/>
    <w:rsid w:val="00EB6F62"/>
    <w:rsid w:val="00EC2854"/>
    <w:rsid w:val="00ED2EEB"/>
    <w:rsid w:val="00F1472D"/>
    <w:rsid w:val="00F22D52"/>
    <w:rsid w:val="00F421B5"/>
    <w:rsid w:val="00F44073"/>
    <w:rsid w:val="00F46300"/>
    <w:rsid w:val="00F77DD4"/>
    <w:rsid w:val="00F81E94"/>
    <w:rsid w:val="00F91E75"/>
    <w:rsid w:val="00F94414"/>
    <w:rsid w:val="00FA31AC"/>
    <w:rsid w:val="00FB27A8"/>
    <w:rsid w:val="00FC4C0C"/>
    <w:rsid w:val="00FD0F4B"/>
    <w:rsid w:val="00FD3990"/>
    <w:rsid w:val="00FE010F"/>
    <w:rsid w:val="00FE64D9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72C79"/>
  <w15:chartTrackingRefBased/>
  <w15:docId w15:val="{C31BADCA-CF88-4C02-B7FC-F30432F0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FotnotstextChar">
    <w:name w:val="Fotnotstext Char"/>
    <w:basedOn w:val="Standardstycketeckensnitt1"/>
  </w:style>
  <w:style w:type="character" w:customStyle="1" w:styleId="FootnoteCharacters">
    <w:name w:val="Footnote Characters"/>
    <w:rPr>
      <w:vertAlign w:val="superscript"/>
    </w:rPr>
  </w:style>
  <w:style w:type="character" w:customStyle="1" w:styleId="Rubrik2Char">
    <w:name w:val="Rubrik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styleId="Fotnotsreferens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Slutkommentarsreferens">
    <w:name w:val="endnote reference"/>
    <w:rPr>
      <w:vertAlign w:val="superscript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stycke">
    <w:name w:val="List Paragraph"/>
    <w:basedOn w:val="Normal"/>
    <w:uiPriority w:val="34"/>
    <w:qFormat/>
    <w:rsid w:val="00A2659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C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C0C"/>
    <w:rPr>
      <w:rFonts w:ascii="Segoe U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F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Downloads\referee-rapport-2018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ec766-c780-4fc5-8b0d-51a49ddf8a68">
      <Terms xmlns="http://schemas.microsoft.com/office/infopath/2007/PartnerControls"/>
    </lcf76f155ced4ddcb4097134ff3c332f>
    <TaxCatchAll xmlns="6121c221-d56b-4612-8e3a-39d71bf596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4" ma:contentTypeDescription="Skapa ett nytt dokument." ma:contentTypeScope="" ma:versionID="34cc4e2640a10eb864e2c8336341f721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74282e377b6d03a1eba3126d084925de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DCE30-0C44-401D-AD7A-0AEE3D8B2A9A}">
  <ds:schemaRefs>
    <ds:schemaRef ds:uri="http://schemas.microsoft.com/office/2006/metadata/properties"/>
    <ds:schemaRef ds:uri="http://schemas.microsoft.com/office/infopath/2007/PartnerControls"/>
    <ds:schemaRef ds:uri="9f3ec766-c780-4fc5-8b0d-51a49ddf8a68"/>
    <ds:schemaRef ds:uri="6121c221-d56b-4612-8e3a-39d71bf5960e"/>
  </ds:schemaRefs>
</ds:datastoreItem>
</file>

<file path=customXml/itemProps2.xml><?xml version="1.0" encoding="utf-8"?>
<ds:datastoreItem xmlns:ds="http://schemas.openxmlformats.org/officeDocument/2006/customXml" ds:itemID="{48D4F8AE-471B-4F59-940F-A2F646731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ECA81-50AE-4145-A254-1204B0B4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c766-c780-4fc5-8b0d-51a49ddf8a68"/>
    <ds:schemaRef ds:uri="6121c221-d56b-4612-8e3a-39d71bf5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referee-rapport-2018-1</Template>
  <TotalTime>0</TotalTime>
  <Pages>3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	 	</vt:lpstr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 	</dc:title>
  <dc:subject/>
  <dc:creator>Tunakolonin</dc:creator>
  <cp:keywords/>
  <cp:lastModifiedBy>Jan Andersson</cp:lastModifiedBy>
  <cp:revision>2</cp:revision>
  <cp:lastPrinted>2000-12-17T19:53:00Z</cp:lastPrinted>
  <dcterms:created xsi:type="dcterms:W3CDTF">2022-09-19T14:49:00Z</dcterms:created>
  <dcterms:modified xsi:type="dcterms:W3CDTF">2022-09-19T14:49:00Z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0x01010056651FCC7897B74BBA86F21A8835CC09</vt:lpwstr>
  </property>
  <property fmtid="{D5CDD505-2E9C-101B-9397-08002B2CF9AE}" pid="3" name="MediaServiceImageTags">
    <vt:lpwstr/>
  </property>
</Properties>
</file>